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ED" w:rsidRPr="00CC1DED" w:rsidRDefault="00CC1DED" w:rsidP="00CC1DE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aps/>
          <w:color w:val="0F243E" w:themeColor="text2" w:themeShade="80"/>
          <w:sz w:val="27"/>
          <w:szCs w:val="27"/>
          <w:lang w:eastAsia="ru-RU"/>
        </w:rPr>
      </w:pPr>
      <w:r w:rsidRPr="00CC1DED">
        <w:rPr>
          <w:rFonts w:ascii="Trebuchet MS" w:eastAsia="Times New Roman" w:hAnsi="Trebuchet MS" w:cs="Times New Roman"/>
          <w:b/>
          <w:bCs/>
          <w:caps/>
          <w:color w:val="0F243E" w:themeColor="text2" w:themeShade="80"/>
          <w:sz w:val="27"/>
          <w:szCs w:val="27"/>
          <w:lang w:eastAsia="ru-RU"/>
        </w:rPr>
        <w:t xml:space="preserve">ШКОЛЬНАЯ </w:t>
      </w:r>
      <w:hyperlink r:id="rId6" w:tooltip="Служба примирения родителям" w:history="1">
        <w:r w:rsidRPr="00CC1DED">
          <w:rPr>
            <w:rFonts w:ascii="Trebuchet MS" w:eastAsia="Times New Roman" w:hAnsi="Trebuchet MS" w:cs="Times New Roman"/>
            <w:b/>
            <w:bCs/>
            <w:caps/>
            <w:color w:val="0F243E" w:themeColor="text2" w:themeShade="80"/>
            <w:sz w:val="27"/>
            <w:szCs w:val="27"/>
            <w:lang w:eastAsia="ru-RU"/>
          </w:rPr>
          <w:t xml:space="preserve">СЛУЖБА ПРИМИРЕНИЯ </w:t>
        </w:r>
        <w:r>
          <w:rPr>
            <w:rFonts w:ascii="Trebuchet MS" w:eastAsia="Times New Roman" w:hAnsi="Trebuchet MS" w:cs="Times New Roman"/>
            <w:b/>
            <w:bCs/>
            <w:caps/>
            <w:color w:val="0F243E" w:themeColor="text2" w:themeShade="80"/>
            <w:sz w:val="27"/>
            <w:szCs w:val="27"/>
            <w:lang w:eastAsia="ru-RU"/>
          </w:rPr>
          <w:t xml:space="preserve"> </w:t>
        </w:r>
        <w:r w:rsidRPr="00CC1DED">
          <w:rPr>
            <w:rFonts w:ascii="Trebuchet MS" w:eastAsia="Times New Roman" w:hAnsi="Trebuchet MS" w:cs="Times New Roman"/>
            <w:b/>
            <w:bCs/>
            <w:caps/>
            <w:color w:val="0F243E" w:themeColor="text2" w:themeShade="80"/>
            <w:sz w:val="27"/>
            <w:szCs w:val="27"/>
            <w:lang w:eastAsia="ru-RU"/>
          </w:rPr>
          <w:t>РОДИТЕЛЯМ</w:t>
        </w:r>
      </w:hyperlink>
    </w:p>
    <w:p w:rsidR="00CC1DED" w:rsidRPr="00CC1DED" w:rsidRDefault="00CC1DED" w:rsidP="00CC1DE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17"/>
          <w:szCs w:val="17"/>
          <w:lang w:eastAsia="ru-RU"/>
        </w:rPr>
      </w:pPr>
      <w:r w:rsidRPr="00CC1DED"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>Уважаемые Родители!</w:t>
      </w:r>
      <w:r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 xml:space="preserve"> Возможно,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 xml:space="preserve"> вы не слышали, что такое служба примирения?   </w:t>
      </w:r>
      <w:r w:rsidRPr="00CC1DED"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 xml:space="preserve"> Поэтому сначала </w:t>
      </w:r>
      <w:r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 xml:space="preserve">постараемся рассказать, что это такое и </w:t>
      </w:r>
      <w:r w:rsidRPr="00CC1DED"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 xml:space="preserve">ответим </w:t>
      </w:r>
      <w:r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 xml:space="preserve">на </w:t>
      </w:r>
      <w:r w:rsidRPr="00CC1DED"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>несколько наиболее часто возникаю</w:t>
      </w:r>
      <w:r>
        <w:rPr>
          <w:rFonts w:ascii="Tahoma" w:eastAsia="Times New Roman" w:hAnsi="Tahoma" w:cs="Tahoma"/>
          <w:b/>
          <w:bCs/>
          <w:color w:val="590C02"/>
          <w:sz w:val="17"/>
          <w:szCs w:val="17"/>
          <w:lang w:eastAsia="ru-RU"/>
        </w:rPr>
        <w:t>щих  у родителей  вопросов.</w:t>
      </w:r>
    </w:p>
    <w:p w:rsidR="00CC1DED" w:rsidRPr="00CC1DED" w:rsidRDefault="00CC1DED" w:rsidP="00CC1DE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17"/>
          <w:szCs w:val="17"/>
          <w:lang w:eastAsia="ru-RU"/>
        </w:rPr>
      </w:pPr>
      <w:r w:rsidRPr="00CC1DED">
        <w:rPr>
          <w:rFonts w:ascii="Tahoma" w:eastAsia="Times New Roman" w:hAnsi="Tahoma" w:cs="Tahoma"/>
          <w:color w:val="590C02"/>
          <w:sz w:val="17"/>
          <w:szCs w:val="17"/>
          <w:lang w:eastAsia="ru-RU"/>
        </w:rPr>
        <w:t>Служба примирения работает ПО ЗАПРОСУ одного или  нескольких участников, или ПО ЗАПРОСУ ШКОЛЫ, когда школа ОБЯЗАНА РЕАГИРОВАТЬ  В ЛЮБОМ СЛУЧАЕ (например, по ситуации  драки или кражи).  Задача службы примирения — помочь ВСЕМ участникам конфликтной ситуации вобраться, чтобы ВМЕСТЕ обсуждать   и договориться, как решить создавшуюся ситуацию. С участниками ПРЕДВАРИТЕЛЬНО встречается специалист службы примирения (медиатор), чтобы рассказать   о принципах, этапах  и правилах совместной встречи</w:t>
      </w:r>
      <w:proofErr w:type="gramStart"/>
      <w:r w:rsidRPr="00CC1DED">
        <w:rPr>
          <w:rFonts w:ascii="Tahoma" w:eastAsia="Times New Roman" w:hAnsi="Tahoma" w:cs="Tahoma"/>
          <w:color w:val="590C02"/>
          <w:sz w:val="17"/>
          <w:szCs w:val="17"/>
          <w:lang w:eastAsia="ru-RU"/>
        </w:rPr>
        <w:t>.</w:t>
      </w:r>
      <w:proofErr w:type="gramEnd"/>
      <w:r w:rsidRPr="00CC1DED">
        <w:rPr>
          <w:rFonts w:ascii="Tahoma" w:eastAsia="Times New Roman" w:hAnsi="Tahoma" w:cs="Tahoma"/>
          <w:color w:val="590C02"/>
          <w:sz w:val="17"/>
          <w:szCs w:val="17"/>
          <w:lang w:eastAsia="ru-RU"/>
        </w:rPr>
        <w:t xml:space="preserve"> </w:t>
      </w:r>
      <w:proofErr w:type="gramStart"/>
      <w:r w:rsidRPr="00CC1DED">
        <w:rPr>
          <w:rFonts w:ascii="Tahoma" w:eastAsia="Times New Roman" w:hAnsi="Tahoma" w:cs="Tahoma"/>
          <w:color w:val="590C02"/>
          <w:sz w:val="17"/>
          <w:szCs w:val="17"/>
          <w:lang w:eastAsia="ru-RU"/>
        </w:rPr>
        <w:t>о</w:t>
      </w:r>
      <w:proofErr w:type="gramEnd"/>
      <w:r w:rsidRPr="00CC1DED">
        <w:rPr>
          <w:rFonts w:ascii="Tahoma" w:eastAsia="Times New Roman" w:hAnsi="Tahoma" w:cs="Tahoma"/>
          <w:color w:val="590C02"/>
          <w:sz w:val="17"/>
          <w:szCs w:val="17"/>
          <w:lang w:eastAsia="ru-RU"/>
        </w:rPr>
        <w:t>бсудить, какие вопросы важно участникам обсудить. Общая встреча проводится ТОЛЬКО ДОБРОВОЛЬНО при согласии сторон и участии их родителей (если стороны несовершеннолетние). По простым ситуациям допускается проведение медиаций только между школьниками в рамках  воспитательного процесса. Специалист службы примирения (медиатор)  следит, чтобы все участники общей встречи были услышаны,  никто никого не перебивал и не оскорблял, следит за безопасной атмосферой на встрече. Решение принима</w:t>
      </w:r>
      <w:r>
        <w:rPr>
          <w:rFonts w:ascii="Tahoma" w:eastAsia="Times New Roman" w:hAnsi="Tahoma" w:cs="Tahoma"/>
          <w:color w:val="590C02"/>
          <w:sz w:val="17"/>
          <w:szCs w:val="17"/>
          <w:lang w:eastAsia="ru-RU"/>
        </w:rPr>
        <w:t>ют сами стороны без принуждения</w:t>
      </w:r>
      <w:r w:rsidRPr="00CC1DED">
        <w:rPr>
          <w:rFonts w:ascii="Tahoma" w:eastAsia="Times New Roman" w:hAnsi="Tahoma" w:cs="Tahoma"/>
          <w:color w:val="590C02"/>
          <w:sz w:val="17"/>
          <w:szCs w:val="17"/>
          <w:lang w:eastAsia="ru-RU"/>
        </w:rPr>
        <w:t>, то есть договор может быть подписан, только если ВСЕ участники встречи с ним согласны.</w:t>
      </w:r>
    </w:p>
    <w:p w:rsidR="00CC1DED" w:rsidRPr="00CC1DED" w:rsidRDefault="00CC1DED" w:rsidP="00CC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17"/>
          <w:szCs w:val="17"/>
          <w:lang w:eastAsia="ru-RU"/>
        </w:rPr>
      </w:pPr>
      <w:r w:rsidRPr="00CC1DED">
        <w:rPr>
          <w:rFonts w:ascii="Tahoma" w:eastAsia="Times New Roman" w:hAnsi="Tahoma" w:cs="Tahoma"/>
          <w:i/>
          <w:iCs/>
          <w:color w:val="590C02"/>
          <w:sz w:val="17"/>
          <w:szCs w:val="17"/>
          <w:lang w:eastAsia="ru-RU"/>
        </w:rPr>
        <w:t>Школьная служба примирения — это не психологическая работа,   в ней не «лезут в душу», не тестируют, не дают психологических заключений  и т. п.  </w:t>
      </w:r>
    </w:p>
    <w:p w:rsidR="00CC1DED" w:rsidRPr="00CC1DED" w:rsidRDefault="00CC1DED" w:rsidP="00CC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17"/>
          <w:szCs w:val="17"/>
          <w:lang w:eastAsia="ru-RU"/>
        </w:rPr>
      </w:pPr>
      <w:r w:rsidRPr="00CC1DED">
        <w:rPr>
          <w:rFonts w:ascii="Tahoma" w:eastAsia="Times New Roman" w:hAnsi="Tahoma" w:cs="Tahoma"/>
          <w:i/>
          <w:iCs/>
          <w:color w:val="590C02"/>
          <w:sz w:val="17"/>
          <w:szCs w:val="17"/>
          <w:lang w:eastAsia="ru-RU"/>
        </w:rPr>
        <w:t>Школьная служба примирения не проводит расследование,  не собирает свидетелей, не обвиняет.</w:t>
      </w:r>
    </w:p>
    <w:p w:rsidR="00CC1DED" w:rsidRPr="00CC1DED" w:rsidRDefault="00CC1DED" w:rsidP="00CC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17"/>
          <w:szCs w:val="17"/>
          <w:lang w:eastAsia="ru-RU"/>
        </w:rPr>
      </w:pPr>
      <w:r w:rsidRPr="00CC1DED">
        <w:rPr>
          <w:rFonts w:ascii="Tahoma" w:eastAsia="Times New Roman" w:hAnsi="Tahoma" w:cs="Tahoma"/>
          <w:i/>
          <w:iCs/>
          <w:color w:val="590C02"/>
          <w:sz w:val="17"/>
          <w:szCs w:val="17"/>
          <w:lang w:eastAsia="ru-RU"/>
        </w:rPr>
        <w:t>Школьная служба примирения — не иностранная методика, и хотя  в разных странах есть  что-то подобное, но  мы в работе опираемся на Российские традиции примирения.</w:t>
      </w:r>
    </w:p>
    <w:p w:rsidR="00CC1DED" w:rsidRPr="00CC1DED" w:rsidRDefault="00CC1DED" w:rsidP="00CC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17"/>
          <w:szCs w:val="17"/>
          <w:lang w:eastAsia="ru-RU"/>
        </w:rPr>
      </w:pPr>
      <w:r w:rsidRPr="00CC1DED">
        <w:rPr>
          <w:rFonts w:ascii="Tahoma" w:eastAsia="Times New Roman" w:hAnsi="Tahoma" w:cs="Tahoma"/>
          <w:i/>
          <w:iCs/>
          <w:color w:val="590C02"/>
          <w:sz w:val="17"/>
          <w:szCs w:val="17"/>
          <w:lang w:eastAsia="ru-RU"/>
        </w:rPr>
        <w:t xml:space="preserve">Школьная служба примирения не является деятельностью адвоката, то </w:t>
      </w:r>
      <w:proofErr w:type="gramStart"/>
      <w:r w:rsidRPr="00CC1DED">
        <w:rPr>
          <w:rFonts w:ascii="Tahoma" w:eastAsia="Times New Roman" w:hAnsi="Tahoma" w:cs="Tahoma"/>
          <w:i/>
          <w:iCs/>
          <w:color w:val="590C02"/>
          <w:sz w:val="17"/>
          <w:szCs w:val="17"/>
          <w:lang w:eastAsia="ru-RU"/>
        </w:rPr>
        <w:t>есть</w:t>
      </w:r>
      <w:proofErr w:type="gramEnd"/>
      <w:r w:rsidRPr="00CC1DED">
        <w:rPr>
          <w:rFonts w:ascii="Tahoma" w:eastAsia="Times New Roman" w:hAnsi="Tahoma" w:cs="Tahoma"/>
          <w:i/>
          <w:iCs/>
          <w:color w:val="590C02"/>
          <w:sz w:val="17"/>
          <w:szCs w:val="17"/>
          <w:lang w:eastAsia="ru-RU"/>
        </w:rPr>
        <w:t xml:space="preserve"> не направлена на то, чтобы помочь обидчику избежать наказания вопреки желанию жертвы.</w:t>
      </w:r>
    </w:p>
    <w:p w:rsidR="00CC1DED" w:rsidRPr="00CC1DED" w:rsidRDefault="00CC1DED" w:rsidP="00CC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17"/>
          <w:szCs w:val="17"/>
          <w:lang w:eastAsia="ru-RU"/>
        </w:rPr>
      </w:pPr>
      <w:r w:rsidRPr="00CC1DED">
        <w:rPr>
          <w:rFonts w:ascii="Tahoma" w:eastAsia="Times New Roman" w:hAnsi="Tahoma" w:cs="Tahoma"/>
          <w:i/>
          <w:iCs/>
          <w:color w:val="590C02"/>
          <w:sz w:val="17"/>
          <w:szCs w:val="17"/>
          <w:lang w:eastAsia="ru-RU"/>
        </w:rPr>
        <w:t>Школьная служба примирения не ставит целью обязательно кого-то с кем-то примирить или сдружить,  поскольку это может быть только доброй волей людей. Для службы важно как минимум предотвратить эскалацию и усиление конфликта, прекратить враждебные действия сторон друг против друга и помочь им «сесть за стол переговоров». Если в результате люди еще и подружатся — это будет прекрасно.</w:t>
      </w:r>
    </w:p>
    <w:p w:rsidR="001A4EFB" w:rsidRDefault="00CC1DED"/>
    <w:sectPr w:rsidR="001A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A5245"/>
    <w:multiLevelType w:val="multilevel"/>
    <w:tmpl w:val="DF0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ED"/>
    <w:rsid w:val="001A32F0"/>
    <w:rsid w:val="009B45E1"/>
    <w:rsid w:val="00C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-926-145-87-01.ru/%d1%81%d0%be%d0%b7%d0%b4%d0%b0%d1%82%d1%8c-%d1%81%d0%bb%d1%83%d0%b6%d0%b1%d1%83-%d0%bf%d1%80%d0%b8%d0%bc%d0%b8%d1%80%d0%b5%d0%bd%d0%b8%d1%8f/%d0%b2%d0%be%d1%81%d1%81%d1%82%d0%b0%d0%bd%d0%be%d0%b2%d0%b8%d1%82%d0%b5%d0%bb%d1%8c%d0%bd%d1%8b%d0%b9-%d0%bf%d0%be%d0%b4%d1%85%d0%be%d0%b4-%d0%b8-%d1%81%d0%b5%d0%bc%d0%b5%d0%b9%d0%bd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2018-11-15T08:14:00Z</dcterms:created>
  <dcterms:modified xsi:type="dcterms:W3CDTF">2018-11-15T08:20:00Z</dcterms:modified>
</cp:coreProperties>
</file>